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F1" w:rsidRDefault="00AD38C2" w:rsidP="00AD38C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065EF1" w:rsidRDefault="00065EF1" w:rsidP="00065E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Pictures\2010-04-22 Положение библ\Положение би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10-04-22 Положение библ\Положение биб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38C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457ABE" w:rsidRDefault="00AD38C2" w:rsidP="00065EF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lastRenderedPageBreak/>
        <w:t>1.3. Осн</w:t>
      </w:r>
      <w:r w:rsidR="000E3ACD">
        <w:rPr>
          <w:rFonts w:ascii="Times New Roman" w:hAnsi="Times New Roman" w:cs="Times New Roman"/>
          <w:b/>
          <w:sz w:val="24"/>
          <w:szCs w:val="24"/>
        </w:rPr>
        <w:t>овными задачами библиотеки школы</w:t>
      </w:r>
      <w:r w:rsidRPr="00B86DBE">
        <w:rPr>
          <w:rFonts w:ascii="Times New Roman" w:hAnsi="Times New Roman" w:cs="Times New Roman"/>
          <w:b/>
          <w:sz w:val="24"/>
          <w:szCs w:val="24"/>
        </w:rPr>
        <w:t xml:space="preserve"> являются</w:t>
      </w:r>
      <w:r w:rsidRPr="00457A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57ABE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образовательных отношений </w:t>
      </w:r>
      <w:r w:rsidR="00457ABE"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 обучающимся, педагогическим работникам, родителям обучающихся </w:t>
      </w:r>
      <w:r w:rsidR="00D70905">
        <w:rPr>
          <w:rFonts w:ascii="Times New Roman" w:hAnsi="Times New Roman" w:cs="Times New Roman"/>
          <w:sz w:val="24"/>
          <w:szCs w:val="24"/>
        </w:rPr>
        <w:t xml:space="preserve"> </w:t>
      </w:r>
      <w:r w:rsidR="00457ABE"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 доступа к информации, знаниям, культурным ценностям посредством использования библиотечно</w:t>
      </w:r>
      <w:r w:rsidR="00D70905">
        <w:rPr>
          <w:rFonts w:ascii="Times New Roman" w:hAnsi="Times New Roman" w:cs="Times New Roman"/>
          <w:sz w:val="24"/>
          <w:szCs w:val="24"/>
        </w:rPr>
        <w:t xml:space="preserve">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информационных ресурсов общеобразовательной организации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носителях. </w:t>
      </w:r>
    </w:p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потенциала. Защита детей от информации, причиняющей вред их здоровью и развитию, в том числе от такой информации, содержащейся в информационной продукции.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 </w:t>
      </w:r>
    </w:p>
    <w:p w:rsidR="00D70905" w:rsidRDefault="00B86D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ABE" w:rsidRPr="00457ABE">
        <w:rPr>
          <w:rFonts w:ascii="Times New Roman" w:hAnsi="Times New Roman" w:cs="Times New Roman"/>
          <w:sz w:val="24"/>
          <w:szCs w:val="24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="00B86DBE">
        <w:rPr>
          <w:rFonts w:ascii="Times New Roman" w:hAnsi="Times New Roman" w:cs="Times New Roman"/>
          <w:sz w:val="24"/>
          <w:szCs w:val="24"/>
        </w:rPr>
        <w:t xml:space="preserve">- </w:t>
      </w:r>
      <w:r w:rsidRPr="00457ABE">
        <w:rPr>
          <w:rFonts w:ascii="Times New Roman" w:hAnsi="Times New Roman" w:cs="Times New Roman"/>
          <w:sz w:val="24"/>
          <w:szCs w:val="24"/>
        </w:rPr>
        <w:t>Пополнение и сохранение фондов библиотеки учебно-методическими пособиями, отвечающим требованиям реализации ФГОС.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1.4. Комплектование учебного фонда происходит на основе Федеральных перечней учебников, рекомендованных и допущенных Министерством образования и науки РФ для использования в образовательном процессе.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1.5. Право пользования библиотекой имеют учащиеся, педагогические работники и другие сотруд</w:t>
      </w:r>
      <w:r w:rsidR="00D70905">
        <w:rPr>
          <w:rFonts w:ascii="Times New Roman" w:hAnsi="Times New Roman" w:cs="Times New Roman"/>
          <w:sz w:val="24"/>
          <w:szCs w:val="24"/>
        </w:rPr>
        <w:t>ники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родители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1.6. Выполнение правил пользования учебниками для участников образовательных отношений обязательно. </w:t>
      </w:r>
    </w:p>
    <w:p w:rsidR="00D70905" w:rsidRP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2. Правила пользования учебниками из фонда школьной библиотеки </w:t>
      </w:r>
    </w:p>
    <w:p w:rsidR="00D70905" w:rsidRDefault="000F629A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Настояще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е Положение разработано в соответствии с Положением о школьной библиотеке МБОУ </w:t>
      </w:r>
      <w:r w:rsidR="00D709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70905">
        <w:rPr>
          <w:rFonts w:ascii="Times New Roman" w:hAnsi="Times New Roman" w:cs="Times New Roman"/>
          <w:sz w:val="24"/>
          <w:szCs w:val="24"/>
        </w:rPr>
        <w:t>Кадыровская</w:t>
      </w:r>
      <w:proofErr w:type="spellEnd"/>
      <w:r w:rsidR="00D70905">
        <w:rPr>
          <w:rFonts w:ascii="Times New Roman" w:hAnsi="Times New Roman" w:cs="Times New Roman"/>
          <w:sz w:val="24"/>
          <w:szCs w:val="24"/>
        </w:rPr>
        <w:t xml:space="preserve"> СОШ» ЗМР РТ</w:t>
      </w:r>
      <w:r w:rsidR="00457ABE"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2.2. Настоящее Положение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документ, фиксирующий взаимоотношения учащихся, родителей, учителей-предметников, классных р</w:t>
      </w:r>
      <w:r w:rsidR="000F629A">
        <w:rPr>
          <w:rFonts w:ascii="Times New Roman" w:hAnsi="Times New Roman" w:cs="Times New Roman"/>
          <w:sz w:val="24"/>
          <w:szCs w:val="24"/>
        </w:rPr>
        <w:t>уководителей, администрации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и определяющий порядок доступа к учебному фонду школьной библиотеки, права и обязанности пользователей учебной литературой и библиотекой.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2.3. Учебники из школьного библиотечного фонда (на новый учебный год) выдаются классным руководителям (в августе) с целью обеспечения учащихся своего класса.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2.4. В конце учебного года классные руководители: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доводят до сведения учащихся и их родителей график сдачи учебной литературы, требования к подготовке учебника к сдаче;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обеспечивают своевременную сдачу учебников, используемых в текущем учебном году. </w:t>
      </w: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2.5. Фонд учебников хранится отдельно от фонда справочной, художественной, программной литературы. </w:t>
      </w:r>
      <w:r w:rsidR="00D7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457ABE">
        <w:rPr>
          <w:rFonts w:ascii="Times New Roman" w:hAnsi="Times New Roman" w:cs="Times New Roman"/>
          <w:sz w:val="24"/>
          <w:szCs w:val="24"/>
        </w:rPr>
        <w:t xml:space="preserve">2.6. Нормативный срок использования учебников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5 лет.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2.7. Утерянные учащимися учебники, заменяются пользователями на новые того же года издания или более новые только по согласованию с библиотекарем.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2.8. Запись в школьную библиотеку обучающихся производится по списочному составу класса, педаго</w:t>
      </w:r>
      <w:r w:rsidR="00D70905">
        <w:rPr>
          <w:rFonts w:ascii="Times New Roman" w:hAnsi="Times New Roman" w:cs="Times New Roman"/>
          <w:sz w:val="24"/>
          <w:szCs w:val="24"/>
        </w:rPr>
        <w:t>гических и иных работников 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  <w:r w:rsidRPr="00457ABE">
        <w:rPr>
          <w:rFonts w:ascii="Times New Roman" w:hAnsi="Times New Roman" w:cs="Times New Roman"/>
          <w:sz w:val="24"/>
          <w:szCs w:val="24"/>
        </w:rPr>
        <w:sym w:font="Symbol" w:char="F02D"/>
      </w:r>
      <w:r w:rsidRPr="00457ABE">
        <w:rPr>
          <w:rFonts w:ascii="Times New Roman" w:hAnsi="Times New Roman" w:cs="Times New Roman"/>
          <w:sz w:val="24"/>
          <w:szCs w:val="24"/>
        </w:rPr>
        <w:t xml:space="preserve"> в индивидуальном порядке, родителей (иных законных представителей) обучающихся.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2.9. Документом, подтверждающим право пользования учебным фондом школьной библиотеки, является утвержденный директором, списочный состав учащихся </w:t>
      </w:r>
      <w:r w:rsidR="00D70905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>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2.10. Выдача учебников производится классному руководителю по утвержденному списочному составу класса; и отмечается в «Журнале выдачи учебников» (под роспись).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2.11. При получении библиотечного учебника необходимо внимательно его осмотреть, убедиться в отсутствии дефектов, а при обнаружении проинформировать об этом классного руководителя, работника библиотеки. По возможности устранить недочеты.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2.12. Учащиеся, не выполняющие требований по сохранности учебников, лишаются права пользования учебным фондом школьной библиотеки и обязанности по обеспечению учебниками возлагаются на родителей.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3. Права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Учащиеся имеют право: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3.1. Пользоваться бесплатно школьными учебниками и учебными пособиями из фонда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3.2. Отказаться от пользования школьными учебниками, т.е. пройти Процедуру отказа родителей от предлагаемых учебников из имеющихся фондов, оформленную по заявлению родителей.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3.3. Обратиться в библиотеку для замены учебника, если школьный учебник не подлежит ремонту, т.е. состояние школьного учебника не позволяет осваивать учебный курс в полной мере.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4. Обязанности пользователей учебным фондом школьной библиотеки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Пользователи учебным фондом школьной библиотеки обязаны: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4.1. Бережно относиться к школьному учебнику (не вырывать, не загибать страниц, не делать в учебниках подчеркиваний, пометок, рисунков);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4.2. Школьный учебник нужно эксплуатировать в обложке;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4.3. Необходимо аккуратно подписывать учебники на первой странице форзаца (обложки) ручкой, с указанием фамилии, имени, класса, учебного года (подписи предыдущих пользователей учебника сохранять);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4.4. Использовать штрих для корректирования помарок в учебнике запрещается!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4.5. Срок эксплуатации школьного учебника не менее пяти лет!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 xml:space="preserve">Испорченные или утерянные учебники, заменяются на новые того же года издания (или более позднего по согласованию с библиотекарем). </w:t>
      </w:r>
      <w:proofErr w:type="gramEnd"/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4.7. Литературу, взятую в школьной библиотеке, при сдаче необходимо привести в порядок: аккуратно подклеить оторванные корешки, вытереть помарки, защитные обложки снять, обложку учебника протереть слегка влажной салфеткой. 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4.8. Ответственность за сохранность полученных на учебный год школьных учебников несут учащиеся, родители (или законные представители).</w:t>
      </w:r>
    </w:p>
    <w:p w:rsidR="00D70905" w:rsidRDefault="00457ABE" w:rsidP="00457A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5. Обязанности школьной библиотеки</w:t>
      </w:r>
    </w:p>
    <w:p w:rsidR="00D70905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D70905">
        <w:rPr>
          <w:rFonts w:ascii="Times New Roman" w:hAnsi="Times New Roman" w:cs="Times New Roman"/>
          <w:b/>
          <w:sz w:val="24"/>
          <w:szCs w:val="24"/>
        </w:rPr>
        <w:t xml:space="preserve"> Заведующая школьной библиотекой: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5.1. Осуществляет совместную работу с администрацией и учителями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сохранности учебного фонда школьной библиотеки.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5.2. Координирует взаимодействие работы с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 формированию заказа на учебную литературу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Распределяет по классам учебники (по количеству, целостным УМК и по предметно-методическим линиям), имеющиеся в фонде школьной библиотеки.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Выдаёт учебники классным руководителям и учащимся. Принимает учебники у учащихся в присутствии классного руководителя или представителей родительского комитета класса.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5.4. Ежегодно своевременно оформляет заказ на учебники, согласно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5.5. Совместно с классными руководителями проводит диагностику обеспеченности учащихся школы учебниками на текущий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5.6. Своевременно оформляет картотеку укомплектованности учебного фонда школьной библиотеки по ступеням: начальная, основная, старшая на текущий учебный год.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5.7. Составляет списки задолжников учебной литературы, графики приема и выдачи учебников и (через учителей начальной школы, классных руководителей) доводит до сведения родителей.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5.8. Ежегодно оформляет Информационный уголок для родителей,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учителей с целью знакомства с порядком обеспечения учащихся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учебниками на очередной учебный год.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>6. Процедура отказа родителей от предлагаемых учебников из имеющихся фондов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lastRenderedPageBreak/>
        <w:t xml:space="preserve"> 6.1. Родители или другие законные представители учащихся имеют право отказаться от учебников, предлагаемых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полностью или частично.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6.2. Отказ оформляется заявлением на имя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6.3. Родители или законные представители учащихся, отказавшиеся от школьных учебников, самостоятельно обеспечивают ребенка учебниками, согласно </w:t>
      </w:r>
      <w:proofErr w:type="gramStart"/>
      <w:r w:rsidRPr="00457ABE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457ABE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 УМК.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B86DBE">
        <w:rPr>
          <w:rFonts w:ascii="Times New Roman" w:hAnsi="Times New Roman" w:cs="Times New Roman"/>
          <w:b/>
          <w:sz w:val="24"/>
          <w:szCs w:val="24"/>
        </w:rPr>
        <w:t xml:space="preserve"> 7. Заключительные положения</w:t>
      </w:r>
      <w:r w:rsidRPr="00457A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7.1. Положение разрабатывается администрацией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принимается на заседании Совета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, утверждается и вводится в действие приказом директора </w:t>
      </w:r>
      <w:r w:rsidR="00B86DBE">
        <w:rPr>
          <w:rFonts w:ascii="Times New Roman" w:hAnsi="Times New Roman" w:cs="Times New Roman"/>
          <w:sz w:val="24"/>
          <w:szCs w:val="24"/>
        </w:rPr>
        <w:t>школы</w:t>
      </w:r>
      <w:r w:rsidRPr="00457A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D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>7.2. Данное положение действует в течение трех лет.</w:t>
      </w:r>
    </w:p>
    <w:p w:rsidR="0087304B" w:rsidRPr="00457ABE" w:rsidRDefault="00457ABE" w:rsidP="00457ABE">
      <w:pPr>
        <w:jc w:val="both"/>
        <w:rPr>
          <w:rFonts w:ascii="Times New Roman" w:hAnsi="Times New Roman" w:cs="Times New Roman"/>
          <w:sz w:val="24"/>
          <w:szCs w:val="24"/>
        </w:rPr>
      </w:pPr>
      <w:r w:rsidRPr="00457ABE">
        <w:rPr>
          <w:rFonts w:ascii="Times New Roman" w:hAnsi="Times New Roman" w:cs="Times New Roman"/>
          <w:sz w:val="24"/>
          <w:szCs w:val="24"/>
        </w:rPr>
        <w:t xml:space="preserve"> 7.3. Изменения и дополнения обсуждаются на зас</w:t>
      </w:r>
      <w:r w:rsidR="00B86DBE">
        <w:rPr>
          <w:rFonts w:ascii="Times New Roman" w:hAnsi="Times New Roman" w:cs="Times New Roman"/>
          <w:sz w:val="24"/>
          <w:szCs w:val="24"/>
        </w:rPr>
        <w:t>едании педагогического совета школы</w:t>
      </w:r>
    </w:p>
    <w:sectPr w:rsidR="0087304B" w:rsidRPr="0045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6E"/>
    <w:rsid w:val="00065EF1"/>
    <w:rsid w:val="000931C7"/>
    <w:rsid w:val="000E3ACD"/>
    <w:rsid w:val="000F629A"/>
    <w:rsid w:val="00284DAC"/>
    <w:rsid w:val="00401E66"/>
    <w:rsid w:val="00457ABE"/>
    <w:rsid w:val="004D1E6E"/>
    <w:rsid w:val="0087304B"/>
    <w:rsid w:val="00AD38C2"/>
    <w:rsid w:val="00B86DBE"/>
    <w:rsid w:val="00D7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2010-04-22T00:06:00Z</cp:lastPrinted>
  <dcterms:created xsi:type="dcterms:W3CDTF">2022-05-05T08:15:00Z</dcterms:created>
  <dcterms:modified xsi:type="dcterms:W3CDTF">2010-04-21T20:18:00Z</dcterms:modified>
</cp:coreProperties>
</file>